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28" w:rsidRPr="00E44A7B" w:rsidRDefault="00085628" w:rsidP="001E4E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44A7B">
        <w:rPr>
          <w:rFonts w:asciiTheme="minorHAnsi" w:hAnsiTheme="minorHAnsi" w:cstheme="minorHAnsi"/>
        </w:rPr>
        <w:t xml:space="preserve">Hello - we are conducting a very brief survey about public issues. This survey is anonymous. Please answer the questions by pressing the numbers on your phone’s key pad. </w:t>
      </w:r>
    </w:p>
    <w:p w:rsidR="00085628" w:rsidRPr="00615629" w:rsidRDefault="00085628" w:rsidP="00615629">
      <w:pPr>
        <w:pStyle w:val="ListParagraph"/>
        <w:numPr>
          <w:ilvl w:val="0"/>
          <w:numId w:val="6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</w:rPr>
      </w:pPr>
      <w:r w:rsidRPr="00615629">
        <w:rPr>
          <w:rFonts w:asciiTheme="minorHAnsi" w:hAnsiTheme="minorHAnsi" w:cstheme="minorHAnsi"/>
          <w:bCs/>
        </w:rPr>
        <w:t>First, i</w:t>
      </w:r>
      <w:r w:rsidRPr="00615629">
        <w:rPr>
          <w:rFonts w:asciiTheme="minorHAnsi" w:hAnsiTheme="minorHAnsi" w:cstheme="minorHAnsi"/>
        </w:rPr>
        <w:t>f you are a man, press 1, if a woman, press 9.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Male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50%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Female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50</w:t>
            </w:r>
          </w:p>
        </w:tc>
      </w:tr>
    </w:tbl>
    <w:p w:rsidR="00085628" w:rsidRDefault="00085628" w:rsidP="001E4EA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Theme="minorHAnsi" w:hAnsiTheme="minorHAnsi" w:cstheme="minorHAnsi"/>
        </w:rPr>
      </w:pPr>
    </w:p>
    <w:p w:rsidR="00085628" w:rsidRPr="00615629" w:rsidRDefault="00085628" w:rsidP="00615629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jc w:val="both"/>
        <w:rPr>
          <w:rFonts w:asciiTheme="minorHAnsi" w:hAnsiTheme="minorHAnsi" w:cstheme="minorHAnsi"/>
        </w:rPr>
      </w:pPr>
      <w:r w:rsidRPr="00615629">
        <w:rPr>
          <w:rFonts w:asciiTheme="minorHAnsi" w:hAnsiTheme="minorHAnsi" w:cstheme="minorHAnsi"/>
        </w:rPr>
        <w:t xml:space="preserve">Please select your age from the following: 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18-29</w:t>
            </w:r>
          </w:p>
        </w:tc>
        <w:tc>
          <w:tcPr>
            <w:tcW w:w="1863" w:type="dxa"/>
          </w:tcPr>
          <w:p w:rsidR="00085628" w:rsidRPr="004F48C5" w:rsidRDefault="001F4197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11</w:t>
            </w:r>
            <w:r w:rsidR="00C813AC">
              <w:rPr>
                <w:rFonts w:asciiTheme="minorHAnsi" w:eastAsia="Times New Roman" w:hAnsiTheme="minorHAnsi"/>
                <w:szCs w:val="24"/>
              </w:rPr>
              <w:t>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30-39</w:t>
            </w:r>
          </w:p>
        </w:tc>
        <w:tc>
          <w:tcPr>
            <w:tcW w:w="1863" w:type="dxa"/>
          </w:tcPr>
          <w:p w:rsidR="00085628" w:rsidRPr="004F48C5" w:rsidRDefault="001F4197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12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iCs/>
                <w:szCs w:val="24"/>
              </w:rPr>
            </w:pPr>
            <w:r>
              <w:rPr>
                <w:rFonts w:asciiTheme="minorHAnsi" w:eastAsia="Times New Roman" w:hAnsiTheme="minorHAnsi"/>
                <w:iCs/>
                <w:szCs w:val="24"/>
              </w:rPr>
              <w:t>40-49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701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</w:t>
            </w:r>
            <w:r w:rsidR="001F4197">
              <w:rPr>
                <w:rFonts w:asciiTheme="minorHAnsi" w:eastAsia="Times New Roman" w:hAnsiTheme="minorHAnsi"/>
                <w:szCs w:val="24"/>
              </w:rPr>
              <w:t>8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iCs/>
                <w:szCs w:val="24"/>
              </w:rPr>
            </w:pPr>
            <w:r>
              <w:rPr>
                <w:rFonts w:asciiTheme="minorHAnsi" w:eastAsia="Times New Roman" w:hAnsiTheme="minorHAnsi"/>
                <w:iCs/>
                <w:szCs w:val="24"/>
              </w:rPr>
              <w:t>50-64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701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3</w:t>
            </w:r>
            <w:r w:rsidR="001F4197">
              <w:rPr>
                <w:rFonts w:asciiTheme="minorHAnsi" w:eastAsia="Times New Roman" w:hAnsiTheme="minorHAnsi"/>
                <w:szCs w:val="24"/>
              </w:rPr>
              <w:t>1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iCs/>
                <w:szCs w:val="24"/>
              </w:rPr>
            </w:pPr>
            <w:r>
              <w:rPr>
                <w:rFonts w:asciiTheme="minorHAnsi" w:eastAsia="Times New Roman" w:hAnsiTheme="minorHAnsi"/>
                <w:iCs/>
                <w:szCs w:val="24"/>
              </w:rPr>
              <w:t>65+</w:t>
            </w:r>
          </w:p>
        </w:tc>
        <w:tc>
          <w:tcPr>
            <w:tcW w:w="1863" w:type="dxa"/>
          </w:tcPr>
          <w:p w:rsidR="00085628" w:rsidRPr="004F48C5" w:rsidRDefault="001F4197" w:rsidP="001F4197">
            <w:pPr>
              <w:tabs>
                <w:tab w:val="decimal" w:pos="701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28</w:t>
            </w:r>
          </w:p>
        </w:tc>
      </w:tr>
    </w:tbl>
    <w:p w:rsidR="00085628" w:rsidRPr="00E44A7B" w:rsidRDefault="00085628" w:rsidP="001E4EAC">
      <w:pPr>
        <w:jc w:val="both"/>
        <w:rPr>
          <w:rFonts w:asciiTheme="minorHAnsi" w:hAnsiTheme="minorHAnsi" w:cstheme="minorHAnsi"/>
        </w:rPr>
      </w:pPr>
    </w:p>
    <w:p w:rsidR="00085628" w:rsidRPr="00E44A7B" w:rsidRDefault="00085628" w:rsidP="001E4EAC">
      <w:pPr>
        <w:jc w:val="both"/>
        <w:rPr>
          <w:rFonts w:asciiTheme="minorHAnsi" w:hAnsiTheme="minorHAnsi" w:cstheme="minorHAnsi"/>
        </w:rPr>
      </w:pPr>
      <w:r w:rsidRPr="00E44A7B">
        <w:rPr>
          <w:rFonts w:asciiTheme="minorHAnsi" w:hAnsiTheme="minorHAnsi" w:cstheme="minorHAnsi"/>
        </w:rPr>
        <w:t xml:space="preserve">For each of the following questions about N.V. Energy, please tell us whether you SUPPORT or OPPOSE it.  </w:t>
      </w:r>
    </w:p>
    <w:p w:rsidR="00085628" w:rsidRPr="00C35514" w:rsidRDefault="00085628" w:rsidP="001E4EAC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</w:rPr>
      </w:pPr>
      <w:r w:rsidRPr="00C35514">
        <w:rPr>
          <w:rFonts w:asciiTheme="minorHAnsi" w:hAnsiTheme="minorHAnsi" w:cstheme="minorHAnsi"/>
          <w:color w:val="000000"/>
        </w:rPr>
        <w:t xml:space="preserve">Would you support or oppose a law to limit the total salary and compensation for top corporate executives at NV Energy to no more than 8 times as much as the average employee salary at NV Energy?  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Support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5</w:t>
            </w:r>
            <w:r w:rsidR="001F4197">
              <w:rPr>
                <w:rFonts w:asciiTheme="minorHAnsi" w:eastAsia="Times New Roman" w:hAnsiTheme="minorHAnsi"/>
                <w:szCs w:val="24"/>
              </w:rPr>
              <w:t>3</w:t>
            </w:r>
            <w:r>
              <w:rPr>
                <w:rFonts w:asciiTheme="minorHAnsi" w:eastAsia="Times New Roman" w:hAnsiTheme="minorHAnsi"/>
                <w:szCs w:val="24"/>
              </w:rPr>
              <w:t>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Oppose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25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Uncertain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22</w:t>
            </w:r>
          </w:p>
        </w:tc>
      </w:tr>
    </w:tbl>
    <w:p w:rsidR="00C35514" w:rsidRPr="00C35514" w:rsidRDefault="00C35514" w:rsidP="00C35514">
      <w:pPr>
        <w:pStyle w:val="ListParagraph"/>
        <w:ind w:left="360"/>
        <w:jc w:val="both"/>
        <w:rPr>
          <w:rFonts w:asciiTheme="minorHAnsi" w:hAnsiTheme="minorHAnsi" w:cstheme="minorHAnsi"/>
          <w:color w:val="000000"/>
        </w:rPr>
      </w:pPr>
    </w:p>
    <w:p w:rsidR="00085628" w:rsidRPr="00615629" w:rsidRDefault="00085628" w:rsidP="00615629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</w:rPr>
      </w:pPr>
      <w:r w:rsidRPr="00615629">
        <w:rPr>
          <w:rFonts w:asciiTheme="minorHAnsi" w:hAnsiTheme="minorHAnsi" w:cstheme="minorHAnsi"/>
        </w:rPr>
        <w:t xml:space="preserve">Would you SUPPORT or OPPOSE </w:t>
      </w:r>
      <w:r w:rsidRPr="00615629">
        <w:rPr>
          <w:rFonts w:asciiTheme="minorHAnsi" w:hAnsiTheme="minorHAnsi" w:cstheme="minorHAnsi"/>
          <w:color w:val="000000"/>
        </w:rPr>
        <w:t xml:space="preserve">a law to limit the total salary and compensation for top corporate executives at NV Energy to no more than the salary of the President of the United States?  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Support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5</w:t>
            </w:r>
            <w:r w:rsidR="001F4197">
              <w:rPr>
                <w:rFonts w:asciiTheme="minorHAnsi" w:eastAsia="Times New Roman" w:hAnsiTheme="minorHAnsi"/>
                <w:szCs w:val="24"/>
              </w:rPr>
              <w:t>5</w:t>
            </w:r>
            <w:r>
              <w:rPr>
                <w:rFonts w:asciiTheme="minorHAnsi" w:eastAsia="Times New Roman" w:hAnsiTheme="minorHAnsi"/>
                <w:szCs w:val="24"/>
              </w:rPr>
              <w:t>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Oppose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29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Uncertain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16</w:t>
            </w:r>
          </w:p>
        </w:tc>
      </w:tr>
    </w:tbl>
    <w:p w:rsidR="00C813AC" w:rsidRDefault="00C813AC" w:rsidP="001E4EAC">
      <w:pPr>
        <w:jc w:val="both"/>
        <w:rPr>
          <w:rFonts w:asciiTheme="minorHAnsi" w:hAnsiTheme="minorHAnsi" w:cstheme="minorHAnsi"/>
          <w:color w:val="000000"/>
        </w:rPr>
      </w:pPr>
    </w:p>
    <w:p w:rsidR="00085628" w:rsidRPr="00615629" w:rsidRDefault="00085628" w:rsidP="00615629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</w:rPr>
      </w:pPr>
      <w:r w:rsidRPr="00615629">
        <w:rPr>
          <w:rFonts w:asciiTheme="minorHAnsi" w:hAnsiTheme="minorHAnsi" w:cstheme="minorHAnsi"/>
          <w:color w:val="000000"/>
        </w:rPr>
        <w:t xml:space="preserve">Would you support or oppose a law to require NV Energy shareholder approval of top executive pay and bonuses? 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Support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6</w:t>
            </w:r>
            <w:r w:rsidR="001F4197">
              <w:rPr>
                <w:rFonts w:asciiTheme="minorHAnsi" w:eastAsia="Times New Roman" w:hAnsiTheme="minorHAnsi"/>
                <w:szCs w:val="24"/>
              </w:rPr>
              <w:t>3</w:t>
            </w:r>
            <w:r>
              <w:rPr>
                <w:rFonts w:asciiTheme="minorHAnsi" w:eastAsia="Times New Roman" w:hAnsiTheme="minorHAnsi"/>
                <w:szCs w:val="24"/>
              </w:rPr>
              <w:t>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Oppose</w:t>
            </w:r>
          </w:p>
        </w:tc>
        <w:tc>
          <w:tcPr>
            <w:tcW w:w="1863" w:type="dxa"/>
          </w:tcPr>
          <w:p w:rsidR="00085628" w:rsidRPr="004F48C5" w:rsidRDefault="00C813AC" w:rsidP="001F4197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</w:t>
            </w:r>
            <w:r w:rsidR="001F4197">
              <w:rPr>
                <w:rFonts w:asciiTheme="minorHAnsi" w:eastAsia="Times New Roman" w:hAnsiTheme="minorHAnsi"/>
                <w:szCs w:val="24"/>
              </w:rPr>
              <w:t>1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Uncertain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16</w:t>
            </w:r>
          </w:p>
        </w:tc>
      </w:tr>
    </w:tbl>
    <w:p w:rsidR="00C35514" w:rsidRDefault="00C35514" w:rsidP="00C35514">
      <w:pPr>
        <w:pStyle w:val="ListParagraph"/>
        <w:ind w:left="360"/>
        <w:jc w:val="both"/>
        <w:rPr>
          <w:rFonts w:asciiTheme="minorHAnsi" w:hAnsiTheme="minorHAnsi" w:cstheme="minorHAnsi"/>
          <w:color w:val="000000"/>
        </w:rPr>
      </w:pPr>
    </w:p>
    <w:p w:rsidR="00085628" w:rsidRPr="00615629" w:rsidRDefault="00085628" w:rsidP="00615629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</w:rPr>
      </w:pPr>
      <w:r w:rsidRPr="00615629">
        <w:rPr>
          <w:rFonts w:asciiTheme="minorHAnsi" w:hAnsiTheme="minorHAnsi" w:cstheme="minorHAnsi"/>
          <w:color w:val="000000"/>
        </w:rPr>
        <w:lastRenderedPageBreak/>
        <w:t>Would you support or oppose a law to form a citizen utility board to protect NV Energy customers, and be an advocate for consumers whenever the Nevada Public Utilities Commission is considering allowing new rate hikes?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Support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82%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Oppose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10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Uncertain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8</w:t>
            </w:r>
          </w:p>
        </w:tc>
      </w:tr>
    </w:tbl>
    <w:p w:rsidR="00085628" w:rsidRDefault="00085628" w:rsidP="001E4EAC">
      <w:pPr>
        <w:jc w:val="both"/>
        <w:rPr>
          <w:rFonts w:asciiTheme="minorHAnsi" w:hAnsiTheme="minorHAnsi" w:cstheme="minorHAnsi"/>
          <w:color w:val="000000"/>
        </w:rPr>
      </w:pPr>
    </w:p>
    <w:p w:rsidR="00085628" w:rsidRPr="00615629" w:rsidRDefault="00085628" w:rsidP="00615629">
      <w:pPr>
        <w:pStyle w:val="ListParagraph"/>
        <w:numPr>
          <w:ilvl w:val="0"/>
          <w:numId w:val="6"/>
        </w:numPr>
        <w:ind w:left="360"/>
        <w:jc w:val="both"/>
        <w:rPr>
          <w:rFonts w:asciiTheme="minorHAnsi" w:hAnsiTheme="minorHAnsi" w:cstheme="minorHAnsi"/>
          <w:color w:val="000000"/>
        </w:rPr>
      </w:pPr>
      <w:r w:rsidRPr="00615629">
        <w:rPr>
          <w:rFonts w:asciiTheme="minorHAnsi" w:hAnsiTheme="minorHAnsi" w:cstheme="minorHAnsi"/>
          <w:color w:val="000000"/>
        </w:rPr>
        <w:t>Would you support or oppose a law to create a public utility agency for electricity and gas service, similar to those that provide water in Reno and Las Vegas?</w:t>
      </w:r>
    </w:p>
    <w:tbl>
      <w:tblPr>
        <w:tblW w:w="5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45"/>
        <w:gridCol w:w="1863"/>
      </w:tblGrid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Support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54%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Pr="004F48C5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Oppose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18</w:t>
            </w:r>
          </w:p>
        </w:tc>
      </w:tr>
      <w:tr w:rsidR="00085628" w:rsidRPr="004F48C5" w:rsidTr="00C35514">
        <w:trPr>
          <w:cantSplit/>
          <w:jc w:val="right"/>
        </w:trPr>
        <w:tc>
          <w:tcPr>
            <w:tcW w:w="3645" w:type="dxa"/>
          </w:tcPr>
          <w:p w:rsidR="00085628" w:rsidRDefault="00085628" w:rsidP="001E4EAC">
            <w:pPr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Uncertain</w:t>
            </w:r>
          </w:p>
        </w:tc>
        <w:tc>
          <w:tcPr>
            <w:tcW w:w="1863" w:type="dxa"/>
          </w:tcPr>
          <w:p w:rsidR="00085628" w:rsidRPr="004F48C5" w:rsidRDefault="00C813AC" w:rsidP="001E4EAC">
            <w:pPr>
              <w:tabs>
                <w:tab w:val="decimal" w:pos="675"/>
              </w:tabs>
              <w:spacing w:after="0" w:line="240" w:lineRule="auto"/>
              <w:jc w:val="both"/>
              <w:rPr>
                <w:rFonts w:asciiTheme="minorHAnsi" w:eastAsia="Times New Roman" w:hAnsiTheme="minorHAnsi"/>
                <w:szCs w:val="24"/>
              </w:rPr>
            </w:pPr>
            <w:r>
              <w:rPr>
                <w:rFonts w:asciiTheme="minorHAnsi" w:eastAsia="Times New Roman" w:hAnsiTheme="minorHAnsi"/>
                <w:szCs w:val="24"/>
              </w:rPr>
              <w:t>28</w:t>
            </w:r>
          </w:p>
        </w:tc>
      </w:tr>
    </w:tbl>
    <w:p w:rsidR="00085628" w:rsidRPr="00E44A7B" w:rsidRDefault="00085628" w:rsidP="001E4EAC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E44A7B">
        <w:rPr>
          <w:rFonts w:asciiTheme="minorHAnsi" w:hAnsiTheme="minorHAnsi" w:cstheme="minorHAnsi"/>
        </w:rPr>
        <w:br/>
        <w:t xml:space="preserve">Thank you for your responses. </w:t>
      </w:r>
    </w:p>
    <w:p w:rsidR="00EB13BC" w:rsidRDefault="00EB13BC" w:rsidP="001E4EAC">
      <w:pPr>
        <w:pStyle w:val="NoSpacing"/>
        <w:jc w:val="both"/>
      </w:pPr>
    </w:p>
    <w:p w:rsidR="00EB13BC" w:rsidRDefault="00EB13BC" w:rsidP="001E4EAC">
      <w:pPr>
        <w:pStyle w:val="NoSpacing"/>
        <w:jc w:val="both"/>
      </w:pPr>
      <w:r>
        <w:t xml:space="preserve"> </w:t>
      </w:r>
    </w:p>
    <w:sectPr w:rsidR="00EB13BC" w:rsidSect="00FA1D6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A02" w:rsidRPr="000B2268" w:rsidRDefault="006D0A02" w:rsidP="004F4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:rsidR="006D0A02" w:rsidRPr="000B2268" w:rsidRDefault="006D0A02" w:rsidP="004F4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A02" w:rsidRPr="000B2268" w:rsidRDefault="006D0A02" w:rsidP="004F4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:rsidR="006D0A02" w:rsidRPr="000B2268" w:rsidRDefault="006D0A02" w:rsidP="004F48C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514" w:rsidRPr="00EA178A" w:rsidRDefault="00C35514" w:rsidP="00010FE0">
    <w:pPr>
      <w:pStyle w:val="Header"/>
      <w:tabs>
        <w:tab w:val="left" w:pos="6480"/>
      </w:tabs>
      <w:rPr>
        <w:rStyle w:val="PageNumber"/>
        <w:rFonts w:asciiTheme="minorHAnsi" w:hAnsiTheme="minorHAnsi"/>
        <w:b/>
        <w:sz w:val="20"/>
        <w:u w:val="single"/>
      </w:rPr>
    </w:pPr>
    <w:r>
      <w:rPr>
        <w:rFonts w:asciiTheme="minorHAnsi" w:hAnsiTheme="minorHAnsi"/>
        <w:b/>
        <w:sz w:val="20"/>
        <w:u w:val="single"/>
      </w:rPr>
      <w:t>#9946</w:t>
    </w:r>
    <w:r w:rsidRPr="00EA178A">
      <w:rPr>
        <w:rFonts w:asciiTheme="minorHAnsi" w:hAnsiTheme="minorHAnsi"/>
        <w:b/>
        <w:sz w:val="20"/>
        <w:u w:val="single"/>
      </w:rPr>
      <w:t xml:space="preserve">      </w:t>
    </w:r>
    <w:r>
      <w:rPr>
        <w:rFonts w:asciiTheme="minorHAnsi" w:hAnsiTheme="minorHAnsi"/>
        <w:b/>
        <w:sz w:val="20"/>
        <w:u w:val="single"/>
      </w:rPr>
      <w:t>IBEW Nevada IVR</w:t>
    </w:r>
    <w:r>
      <w:rPr>
        <w:rFonts w:asciiTheme="minorHAnsi" w:hAnsiTheme="minorHAnsi"/>
        <w:b/>
        <w:sz w:val="20"/>
        <w:u w:val="single"/>
      </w:rPr>
      <w:tab/>
    </w:r>
    <w:r w:rsidRPr="00EA178A">
      <w:rPr>
        <w:rFonts w:asciiTheme="minorHAnsi" w:hAnsiTheme="minorHAnsi"/>
        <w:b/>
        <w:sz w:val="20"/>
        <w:u w:val="single"/>
      </w:rPr>
      <w:t xml:space="preserve">  </w:t>
    </w:r>
    <w:r>
      <w:rPr>
        <w:rFonts w:asciiTheme="minorHAnsi" w:hAnsiTheme="minorHAnsi"/>
        <w:b/>
        <w:sz w:val="20"/>
        <w:u w:val="single"/>
      </w:rPr>
      <w:t xml:space="preserve">DEC </w:t>
    </w:r>
    <w:r w:rsidR="001F4197">
      <w:rPr>
        <w:rFonts w:asciiTheme="minorHAnsi" w:hAnsiTheme="minorHAnsi"/>
        <w:b/>
        <w:sz w:val="20"/>
        <w:u w:val="single"/>
      </w:rPr>
      <w:t xml:space="preserve">7, </w:t>
    </w:r>
    <w:r w:rsidRPr="00EA178A">
      <w:rPr>
        <w:rFonts w:asciiTheme="minorHAnsi" w:hAnsiTheme="minorHAnsi"/>
        <w:b/>
        <w:sz w:val="20"/>
        <w:u w:val="single"/>
      </w:rPr>
      <w:t xml:space="preserve">2010     </w:t>
    </w:r>
    <w:r>
      <w:rPr>
        <w:rFonts w:asciiTheme="minorHAnsi" w:hAnsiTheme="minorHAnsi"/>
        <w:b/>
        <w:sz w:val="20"/>
        <w:u w:val="single"/>
      </w:rPr>
      <w:t xml:space="preserve">            </w:t>
    </w:r>
    <w:r w:rsidRPr="00EA178A">
      <w:rPr>
        <w:rFonts w:asciiTheme="minorHAnsi" w:hAnsiTheme="minorHAnsi"/>
        <w:b/>
        <w:sz w:val="20"/>
        <w:u w:val="single"/>
      </w:rPr>
      <w:t xml:space="preserve">n </w:t>
    </w:r>
    <w:r>
      <w:rPr>
        <w:rFonts w:asciiTheme="minorHAnsi" w:hAnsiTheme="minorHAnsi"/>
        <w:b/>
        <w:sz w:val="20"/>
        <w:u w:val="single"/>
      </w:rPr>
      <w:t>= 1</w:t>
    </w:r>
    <w:r w:rsidR="001F4197">
      <w:rPr>
        <w:rFonts w:asciiTheme="minorHAnsi" w:hAnsiTheme="minorHAnsi"/>
        <w:b/>
        <w:sz w:val="20"/>
        <w:u w:val="single"/>
      </w:rPr>
      <w:t>,000</w:t>
    </w:r>
    <w:r w:rsidRPr="00EA178A">
      <w:rPr>
        <w:rFonts w:asciiTheme="minorHAnsi" w:hAnsiTheme="minorHAnsi"/>
        <w:b/>
        <w:sz w:val="20"/>
        <w:u w:val="single"/>
      </w:rPr>
      <w:t xml:space="preserve">  </w:t>
    </w:r>
    <w:r w:rsidRPr="00EA178A">
      <w:rPr>
        <w:rFonts w:asciiTheme="minorHAnsi" w:hAnsiTheme="minorHAnsi"/>
        <w:b/>
        <w:sz w:val="20"/>
        <w:u w:val="single"/>
      </w:rPr>
      <w:tab/>
    </w:r>
    <w:r>
      <w:rPr>
        <w:rFonts w:asciiTheme="minorHAnsi" w:hAnsiTheme="minorHAnsi"/>
        <w:b/>
        <w:sz w:val="20"/>
        <w:u w:val="single"/>
      </w:rPr>
      <w:t>WEIGHTED RESULTS</w:t>
    </w:r>
    <w:r w:rsidRPr="00EA178A">
      <w:rPr>
        <w:rFonts w:asciiTheme="minorHAnsi" w:hAnsiTheme="minorHAnsi"/>
        <w:b/>
        <w:sz w:val="20"/>
        <w:u w:val="single"/>
      </w:rPr>
      <w:tab/>
      <w:t xml:space="preserve">Page </w:t>
    </w:r>
    <w:r w:rsidR="00CC3672" w:rsidRPr="00EA178A">
      <w:rPr>
        <w:rStyle w:val="PageNumber"/>
        <w:rFonts w:asciiTheme="minorHAnsi" w:hAnsiTheme="minorHAnsi"/>
        <w:b/>
        <w:sz w:val="20"/>
        <w:u w:val="single"/>
      </w:rPr>
      <w:fldChar w:fldCharType="begin"/>
    </w:r>
    <w:r w:rsidRPr="00EA178A">
      <w:rPr>
        <w:rStyle w:val="PageNumber"/>
        <w:rFonts w:asciiTheme="minorHAnsi" w:hAnsiTheme="minorHAnsi"/>
        <w:b/>
        <w:sz w:val="20"/>
        <w:u w:val="single"/>
      </w:rPr>
      <w:instrText xml:space="preserve"> PAGE </w:instrText>
    </w:r>
    <w:r w:rsidR="00CC3672" w:rsidRPr="00EA178A">
      <w:rPr>
        <w:rStyle w:val="PageNumber"/>
        <w:rFonts w:asciiTheme="minorHAnsi" w:hAnsiTheme="minorHAnsi"/>
        <w:b/>
        <w:sz w:val="20"/>
        <w:u w:val="single"/>
      </w:rPr>
      <w:fldChar w:fldCharType="separate"/>
    </w:r>
    <w:r w:rsidR="006D0A02">
      <w:rPr>
        <w:rStyle w:val="PageNumber"/>
        <w:rFonts w:asciiTheme="minorHAnsi" w:hAnsiTheme="minorHAnsi"/>
        <w:b/>
        <w:noProof/>
        <w:sz w:val="20"/>
        <w:u w:val="single"/>
      </w:rPr>
      <w:t>1</w:t>
    </w:r>
    <w:r w:rsidR="00CC3672" w:rsidRPr="00EA178A">
      <w:rPr>
        <w:rStyle w:val="PageNumber"/>
        <w:rFonts w:asciiTheme="minorHAnsi" w:hAnsiTheme="minorHAnsi"/>
        <w:b/>
        <w:sz w:val="20"/>
        <w:u w:val="single"/>
      </w:rPr>
      <w:fldChar w:fldCharType="end"/>
    </w:r>
  </w:p>
  <w:p w:rsidR="00C35514" w:rsidRDefault="00C35514">
    <w:pPr>
      <w:pStyle w:val="Header"/>
    </w:pPr>
  </w:p>
  <w:p w:rsidR="00C35514" w:rsidRDefault="00C355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049E9"/>
    <w:multiLevelType w:val="hybridMultilevel"/>
    <w:tmpl w:val="EDCE8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0C78"/>
    <w:multiLevelType w:val="hybridMultilevel"/>
    <w:tmpl w:val="BFBC139C"/>
    <w:lvl w:ilvl="0" w:tplc="6AEE9B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32731"/>
    <w:multiLevelType w:val="hybridMultilevel"/>
    <w:tmpl w:val="4F18C5A0"/>
    <w:lvl w:ilvl="0" w:tplc="BFA80C1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C756F"/>
    <w:multiLevelType w:val="hybridMultilevel"/>
    <w:tmpl w:val="638C8D8A"/>
    <w:lvl w:ilvl="0" w:tplc="7A0482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54F66"/>
    <w:multiLevelType w:val="hybridMultilevel"/>
    <w:tmpl w:val="F2483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77B34"/>
    <w:multiLevelType w:val="hybridMultilevel"/>
    <w:tmpl w:val="94AC0686"/>
    <w:lvl w:ilvl="0" w:tplc="6AEE9B6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65B4"/>
    <w:rsid w:val="00006488"/>
    <w:rsid w:val="00006C7B"/>
    <w:rsid w:val="00010FE0"/>
    <w:rsid w:val="00014970"/>
    <w:rsid w:val="00032CF8"/>
    <w:rsid w:val="00034C29"/>
    <w:rsid w:val="000550E9"/>
    <w:rsid w:val="00073D60"/>
    <w:rsid w:val="00085628"/>
    <w:rsid w:val="00131D96"/>
    <w:rsid w:val="00165D60"/>
    <w:rsid w:val="00171744"/>
    <w:rsid w:val="00182A1B"/>
    <w:rsid w:val="001832D4"/>
    <w:rsid w:val="00196067"/>
    <w:rsid w:val="001D6FF2"/>
    <w:rsid w:val="001E4EAC"/>
    <w:rsid w:val="001F3211"/>
    <w:rsid w:val="001F327D"/>
    <w:rsid w:val="001F4197"/>
    <w:rsid w:val="00200960"/>
    <w:rsid w:val="00232FE9"/>
    <w:rsid w:val="00237B03"/>
    <w:rsid w:val="0024182B"/>
    <w:rsid w:val="00250523"/>
    <w:rsid w:val="002A6203"/>
    <w:rsid w:val="002B231C"/>
    <w:rsid w:val="002D263A"/>
    <w:rsid w:val="002E6D77"/>
    <w:rsid w:val="00326E7C"/>
    <w:rsid w:val="003349FE"/>
    <w:rsid w:val="00346B8E"/>
    <w:rsid w:val="00347E4D"/>
    <w:rsid w:val="00372276"/>
    <w:rsid w:val="003F27AF"/>
    <w:rsid w:val="00476F97"/>
    <w:rsid w:val="004A17CE"/>
    <w:rsid w:val="004F48C5"/>
    <w:rsid w:val="005013DC"/>
    <w:rsid w:val="0050304C"/>
    <w:rsid w:val="00513EF9"/>
    <w:rsid w:val="00537767"/>
    <w:rsid w:val="005D41D5"/>
    <w:rsid w:val="005F0B15"/>
    <w:rsid w:val="00604CCF"/>
    <w:rsid w:val="00615629"/>
    <w:rsid w:val="00623547"/>
    <w:rsid w:val="006355F0"/>
    <w:rsid w:val="00661CDD"/>
    <w:rsid w:val="0067521B"/>
    <w:rsid w:val="006758AF"/>
    <w:rsid w:val="006B249B"/>
    <w:rsid w:val="006B5248"/>
    <w:rsid w:val="006D0A02"/>
    <w:rsid w:val="006E6CB7"/>
    <w:rsid w:val="006F0A0A"/>
    <w:rsid w:val="006F30F1"/>
    <w:rsid w:val="00746139"/>
    <w:rsid w:val="00777BEC"/>
    <w:rsid w:val="0078740D"/>
    <w:rsid w:val="00791E45"/>
    <w:rsid w:val="007B2A9D"/>
    <w:rsid w:val="007B2BFA"/>
    <w:rsid w:val="007B60F1"/>
    <w:rsid w:val="00862BB9"/>
    <w:rsid w:val="0086359C"/>
    <w:rsid w:val="00892FC3"/>
    <w:rsid w:val="008B4FEE"/>
    <w:rsid w:val="008C4F21"/>
    <w:rsid w:val="0096317C"/>
    <w:rsid w:val="0097413E"/>
    <w:rsid w:val="009E23F1"/>
    <w:rsid w:val="00A068BB"/>
    <w:rsid w:val="00A12992"/>
    <w:rsid w:val="00A13EA1"/>
    <w:rsid w:val="00A25D10"/>
    <w:rsid w:val="00A34A44"/>
    <w:rsid w:val="00A35A72"/>
    <w:rsid w:val="00A46FD5"/>
    <w:rsid w:val="00A628AC"/>
    <w:rsid w:val="00AB24EE"/>
    <w:rsid w:val="00AE4BAF"/>
    <w:rsid w:val="00B00A01"/>
    <w:rsid w:val="00B66AAB"/>
    <w:rsid w:val="00B748C2"/>
    <w:rsid w:val="00C35514"/>
    <w:rsid w:val="00C813AC"/>
    <w:rsid w:val="00CB41A3"/>
    <w:rsid w:val="00CB5C52"/>
    <w:rsid w:val="00CC3672"/>
    <w:rsid w:val="00CE0EE2"/>
    <w:rsid w:val="00CF625D"/>
    <w:rsid w:val="00D34881"/>
    <w:rsid w:val="00D77E30"/>
    <w:rsid w:val="00D9015E"/>
    <w:rsid w:val="00D93BA0"/>
    <w:rsid w:val="00DB06F2"/>
    <w:rsid w:val="00DB65B4"/>
    <w:rsid w:val="00DE2C7F"/>
    <w:rsid w:val="00DE66B4"/>
    <w:rsid w:val="00E11030"/>
    <w:rsid w:val="00E27095"/>
    <w:rsid w:val="00E43A9B"/>
    <w:rsid w:val="00E54A50"/>
    <w:rsid w:val="00EA178A"/>
    <w:rsid w:val="00EA6ECF"/>
    <w:rsid w:val="00EB13BC"/>
    <w:rsid w:val="00F00066"/>
    <w:rsid w:val="00F30EA0"/>
    <w:rsid w:val="00F332AE"/>
    <w:rsid w:val="00F649B0"/>
    <w:rsid w:val="00F66FAE"/>
    <w:rsid w:val="00FA1D68"/>
    <w:rsid w:val="00FA1FF0"/>
    <w:rsid w:val="00FB1F40"/>
    <w:rsid w:val="00FC10A5"/>
    <w:rsid w:val="00FC1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D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72276"/>
  </w:style>
  <w:style w:type="character" w:styleId="CommentReference">
    <w:name w:val="annotation reference"/>
    <w:basedOn w:val="DefaultParagraphFont"/>
    <w:uiPriority w:val="99"/>
    <w:semiHidden/>
    <w:rsid w:val="00237B03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37B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7B03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37B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7B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37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7B03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nhideWhenUsed/>
    <w:rsid w:val="004F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C5"/>
  </w:style>
  <w:style w:type="paragraph" w:styleId="Footer">
    <w:name w:val="footer"/>
    <w:basedOn w:val="Normal"/>
    <w:link w:val="FooterChar"/>
    <w:uiPriority w:val="99"/>
    <w:semiHidden/>
    <w:unhideWhenUsed/>
    <w:rsid w:val="004F4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48C5"/>
  </w:style>
  <w:style w:type="character" w:styleId="PageNumber">
    <w:name w:val="page number"/>
    <w:basedOn w:val="DefaultParagraphFont"/>
    <w:rsid w:val="004F48C5"/>
  </w:style>
  <w:style w:type="table" w:styleId="TableGrid">
    <w:name w:val="Table Grid"/>
    <w:basedOn w:val="TableNormal"/>
    <w:uiPriority w:val="59"/>
    <w:locked/>
    <w:rsid w:val="006E6CB7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5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A0CD-E4D5-48BE-8C98-A22AC31E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Hi, my name is Amy Simon and I'm calling from GSSR, an independent research firm that is conducting a brief survey of college d</vt:lpstr>
    </vt:vector>
  </TitlesOfParts>
  <Company>Hewlett-Packard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Hi, my name is Amy Simon and I'm calling from GSSR, an independent research firm that is conducting a brief survey of college d</dc:title>
  <dc:creator>Amy</dc:creator>
  <cp:lastModifiedBy> </cp:lastModifiedBy>
  <cp:revision>3</cp:revision>
  <cp:lastPrinted>2010-12-09T00:14:00Z</cp:lastPrinted>
  <dcterms:created xsi:type="dcterms:W3CDTF">2010-12-09T04:55:00Z</dcterms:created>
  <dcterms:modified xsi:type="dcterms:W3CDTF">2010-12-09T05:03:00Z</dcterms:modified>
</cp:coreProperties>
</file>